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4797F0" w14:textId="6F244FD2" w:rsidR="00A17733" w:rsidRDefault="00A07D44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ANEXO I</w:t>
      </w:r>
      <w:r w:rsidR="00CB4569">
        <w:rPr>
          <w:rFonts w:asciiTheme="minorHAnsi" w:hAnsiTheme="minorHAnsi" w:cstheme="minorHAnsi"/>
          <w:b/>
          <w:bCs/>
        </w:rPr>
        <w:t>I</w:t>
      </w:r>
    </w:p>
    <w:p w14:paraId="47B8193D" w14:textId="77777777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p w14:paraId="15E44281" w14:textId="30C106FB" w:rsidR="00A17733" w:rsidRDefault="00A17733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MODELO DE PLANILHA DE PROPOSTA DE PREÇO</w:t>
      </w:r>
    </w:p>
    <w:p w14:paraId="3EE62DF3" w14:textId="77777777" w:rsidR="00001560" w:rsidRDefault="00001560" w:rsidP="00A17733">
      <w:pPr>
        <w:pStyle w:val="PargrafodaLista"/>
        <w:ind w:left="0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comgrade"/>
        <w:tblW w:w="10490" w:type="dxa"/>
        <w:tblInd w:w="-714" w:type="dxa"/>
        <w:tblLook w:val="04A0" w:firstRow="1" w:lastRow="0" w:firstColumn="1" w:lastColumn="0" w:noHBand="0" w:noVBand="1"/>
      </w:tblPr>
      <w:tblGrid>
        <w:gridCol w:w="1101"/>
        <w:gridCol w:w="712"/>
        <w:gridCol w:w="890"/>
        <w:gridCol w:w="3943"/>
        <w:gridCol w:w="1414"/>
        <w:gridCol w:w="1054"/>
        <w:gridCol w:w="1376"/>
      </w:tblGrid>
      <w:tr w:rsidR="00B1617E" w14:paraId="4094435B" w14:textId="77777777" w:rsidTr="00001560">
        <w:trPr>
          <w:trHeight w:val="20"/>
          <w:tblHeader/>
        </w:trPr>
        <w:tc>
          <w:tcPr>
            <w:tcW w:w="1101" w:type="dxa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015846E" w14:textId="6C2B9370" w:rsidR="00B1617E" w:rsidRPr="00F76869" w:rsidRDefault="00B1617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712" w:type="dxa"/>
            <w:shd w:val="clear" w:color="auto" w:fill="BFBFBF" w:themeFill="background1" w:themeFillShade="BF"/>
            <w:vAlign w:val="center"/>
          </w:tcPr>
          <w:p w14:paraId="248625E9" w14:textId="4B0EF52C" w:rsidR="00B1617E" w:rsidRPr="00F76869" w:rsidRDefault="00B1617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UNID.</w:t>
            </w:r>
          </w:p>
        </w:tc>
        <w:tc>
          <w:tcPr>
            <w:tcW w:w="890" w:type="dxa"/>
            <w:shd w:val="clear" w:color="auto" w:fill="BFBFBF" w:themeFill="background1" w:themeFillShade="BF"/>
            <w:vAlign w:val="center"/>
          </w:tcPr>
          <w:p w14:paraId="49692D17" w14:textId="78CCDAF9" w:rsidR="00B1617E" w:rsidRPr="00F76869" w:rsidRDefault="00B1617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3943" w:type="dxa"/>
            <w:shd w:val="clear" w:color="auto" w:fill="BFBFBF" w:themeFill="background1" w:themeFillShade="BF"/>
            <w:vAlign w:val="center"/>
          </w:tcPr>
          <w:p w14:paraId="62F3B634" w14:textId="761E7822" w:rsidR="00B1617E" w:rsidRPr="00001560" w:rsidRDefault="00B1617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001560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1414" w:type="dxa"/>
            <w:shd w:val="clear" w:color="auto" w:fill="BFBFBF" w:themeFill="background1" w:themeFillShade="BF"/>
            <w:vAlign w:val="center"/>
          </w:tcPr>
          <w:p w14:paraId="3AA1C37B" w14:textId="066BB5C3" w:rsidR="00B1617E" w:rsidRPr="00F76869" w:rsidRDefault="00B1617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MARCA / PROCEDÊNCIA</w:t>
            </w:r>
          </w:p>
        </w:tc>
        <w:tc>
          <w:tcPr>
            <w:tcW w:w="1054" w:type="dxa"/>
            <w:shd w:val="clear" w:color="auto" w:fill="BFBFBF" w:themeFill="background1" w:themeFillShade="BF"/>
            <w:vAlign w:val="center"/>
          </w:tcPr>
          <w:p w14:paraId="6AD5104F" w14:textId="51AD0729" w:rsidR="00B1617E" w:rsidRPr="00F76869" w:rsidRDefault="00B1617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376" w:type="dxa"/>
            <w:shd w:val="clear" w:color="auto" w:fill="BFBFBF" w:themeFill="background1" w:themeFillShade="BF"/>
            <w:vAlign w:val="center"/>
          </w:tcPr>
          <w:p w14:paraId="0ADFA39C" w14:textId="7AD7BC03" w:rsidR="00B1617E" w:rsidRPr="00F76869" w:rsidRDefault="00B1617E" w:rsidP="00A17733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7686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VALOR TOTAL</w:t>
            </w:r>
          </w:p>
        </w:tc>
      </w:tr>
      <w:tr w:rsidR="00B1617E" w14:paraId="7F2EBC58" w14:textId="77777777" w:rsidTr="00001560">
        <w:trPr>
          <w:trHeight w:val="2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8CFEE" w14:textId="04945878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1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7D9716" w14:textId="07FBDE99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RL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19CE41" w14:textId="7494FC45" w:rsidR="00B1617E" w:rsidRPr="00F76869" w:rsidRDefault="00BB735A" w:rsidP="00850654">
            <w:pPr>
              <w:pStyle w:val="PargrafodaLista"/>
              <w:ind w:left="0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250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0A7458" w14:textId="051E37EC" w:rsidR="00B1617E" w:rsidRPr="00001560" w:rsidRDefault="00B1617E" w:rsidP="00850654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1560">
              <w:rPr>
                <w:rFonts w:asciiTheme="minorHAnsi" w:hAnsiTheme="minorHAnsi" w:cstheme="minorHAnsi"/>
                <w:sz w:val="20"/>
                <w:szCs w:val="20"/>
              </w:rPr>
              <w:t xml:space="preserve">PANO DE LIMPEZA – MATERIAL: TNT À BASE DE POLIÉSTER E VISCOSE; BOBINA 300M X 33CM. PANO LIMPEZA, MATERIAL: TNT À BASE DE POLIESTER E VISCOSE, COMPRIMENTO: 300M, LARGURA: ENTRE 28 E 33 CM, APLICAÇÃO: LIMPEZA PESADA, TIPO: BOBINA. </w:t>
            </w:r>
          </w:p>
        </w:tc>
        <w:tc>
          <w:tcPr>
            <w:tcW w:w="1414" w:type="dxa"/>
            <w:vAlign w:val="center"/>
          </w:tcPr>
          <w:p w14:paraId="5E1E40EA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49AD2EE5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Align w:val="center"/>
          </w:tcPr>
          <w:p w14:paraId="13ECD186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617E" w14:paraId="4C6DCE38" w14:textId="77777777" w:rsidTr="00001560">
        <w:trPr>
          <w:trHeight w:val="2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C84CA" w14:textId="4A129CF4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2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F06EE" w14:textId="1728C8AB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RL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39D897" w14:textId="40650EC4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80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36E3B6" w14:textId="7BF1F370" w:rsidR="00B1617E" w:rsidRPr="00001560" w:rsidRDefault="00B1617E" w:rsidP="00850654">
            <w:pPr>
              <w:pStyle w:val="PargrafodaLista"/>
              <w:ind w:left="0" w:right="163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1560">
              <w:rPr>
                <w:rFonts w:cstheme="minorHAnsi"/>
                <w:sz w:val="20"/>
                <w:szCs w:val="20"/>
              </w:rPr>
              <w:t>PANO DE LIMPEZA – MATERIAL: 80% CELULOSE E 20% POLIPROPILENO, MEDIDA APROXIMADA 30 CM X 35 CM, APLICAÇÃO: LIMPEZA GERAL, CARACTERÍSTICAS ADICIONAIS: ALTO GRAU DE ABSORÇÃO, DESCARTÁVEL. COR: BRANCO, TIPO: ROLO 600 PANOS.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5ECA8233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19F1CA80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Align w:val="center"/>
          </w:tcPr>
          <w:p w14:paraId="6BF26085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617E" w14:paraId="4E9154C9" w14:textId="77777777" w:rsidTr="00001560">
        <w:trPr>
          <w:trHeight w:val="2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8C62A" w14:textId="471C20AB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3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570324" w14:textId="0BD01883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CX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20334D" w14:textId="62CB26B5" w:rsidR="00B1617E" w:rsidRPr="00F76869" w:rsidRDefault="00BB735A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300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A5CE5CA" w14:textId="2000E4B7" w:rsidR="00B1617E" w:rsidRPr="00001560" w:rsidRDefault="00B1617E" w:rsidP="00850654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001560">
              <w:rPr>
                <w:rFonts w:cstheme="minorHAnsi"/>
                <w:sz w:val="20"/>
                <w:szCs w:val="20"/>
              </w:rPr>
              <w:t>COPO DESCARTÁVEL – MATERIAL: POLIPROPILENO; CAPACIDADE: 180ML. COPO DESCARTÁVEL – MATERIAL: POLIPROPILENO; CAPACIDADE: 180 ML; APLICAÇÃO: LÍQUIDOS FRIOS E QUENTES; CARACTERÍSTICAS ADICIONAIS: BIODEGRADÁVEL, NBR 13230/2; CAIXA COM 2500 UNIDADES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38E867E6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46E6C383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Align w:val="center"/>
          </w:tcPr>
          <w:p w14:paraId="1DE75414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617E" w14:paraId="5C780A37" w14:textId="77777777" w:rsidTr="00001560">
        <w:trPr>
          <w:trHeight w:val="2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36E7D" w14:textId="1D1E2CC5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4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2289AD" w14:textId="4800F4B1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CX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B726B" w14:textId="1F5C01AC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25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3215F98" w14:textId="5D52F993" w:rsidR="00B1617E" w:rsidRPr="00001560" w:rsidRDefault="00B1617E" w:rsidP="00850654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001560">
              <w:rPr>
                <w:rFonts w:cstheme="minorHAnsi"/>
                <w:sz w:val="20"/>
                <w:szCs w:val="20"/>
              </w:rPr>
              <w:t>COPO DESCARTÁVEL – MATERIAL: POLIPROPILENO; CAPACIDADE: 50ML. COPO DESCARTÁVEL – MATERIAL: POLIPROPILENO; CAPACIDADE: 50 ML; APLICAÇÃO: CAFÉ; CARACTERÍSTICAS ADICIONAIS: ATÓXICO DE ACORDO COM NORMA ABNT, NBR 14865; COR: CREME OU BRANCO; CAIXA COM 5000 UNIDADES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725D1332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77B66237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Align w:val="center"/>
          </w:tcPr>
          <w:p w14:paraId="2AE2DE54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617E" w14:paraId="4F917347" w14:textId="77777777" w:rsidTr="00001560">
        <w:trPr>
          <w:trHeight w:val="2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E94D6" w14:textId="29A84394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5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50AC37" w14:textId="43465828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FR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B5EA0" w14:textId="374166AD" w:rsidR="00B1617E" w:rsidRPr="00F76869" w:rsidRDefault="00BB735A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3000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A99CCC9" w14:textId="757DFF09" w:rsidR="00B1617E" w:rsidRPr="00001560" w:rsidRDefault="00B1617E" w:rsidP="00850654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001560">
              <w:rPr>
                <w:rFonts w:cstheme="minorHAnsi"/>
                <w:sz w:val="20"/>
                <w:szCs w:val="20"/>
              </w:rPr>
              <w:t>ÁLCOOL ETÍLICO LIMPEZA DE AMBIENTES – ÁLCOOL ETÍLICO LIMPEZA DE AMBIENTES, TIPO: ETÍLICO; APLICAÇÃO: LIMPEZA; CARACTERÍSTICAS ADICIONAIS: LÍQUIDO; CONCENTRAÇÃO: 70% , FRASCO CONTENDO 1 LITRO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1951F864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78B2D5BD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Align w:val="center"/>
          </w:tcPr>
          <w:p w14:paraId="7FBEA373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617E" w14:paraId="3C4E2065" w14:textId="77777777" w:rsidTr="00001560">
        <w:trPr>
          <w:trHeight w:val="2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00586A" w14:textId="37355F94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C902DF">
              <w:rPr>
                <w:rFonts w:eastAsia="Times New Roman" w:cs="Calibri"/>
                <w:color w:val="000000"/>
                <w:lang w:eastAsia="pt-BR"/>
              </w:rPr>
              <w:t>6</w:t>
            </w: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4CAA62" w14:textId="26EE2A96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RF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13D35" w14:textId="120D7F33" w:rsidR="00B1617E" w:rsidRPr="00F76869" w:rsidRDefault="00BB735A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lang w:eastAsia="pt-BR"/>
              </w:rPr>
              <w:t>1000</w:t>
            </w:r>
          </w:p>
        </w:tc>
        <w:tc>
          <w:tcPr>
            <w:tcW w:w="39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05D84C" w14:textId="13742578" w:rsidR="00B1617E" w:rsidRPr="00001560" w:rsidRDefault="00B1617E" w:rsidP="00850654">
            <w:pPr>
              <w:ind w:right="163"/>
              <w:jc w:val="both"/>
              <w:rPr>
                <w:rFonts w:eastAsia="Calibri" w:cstheme="minorHAnsi"/>
                <w:sz w:val="20"/>
                <w:szCs w:val="20"/>
              </w:rPr>
            </w:pPr>
            <w:r w:rsidRPr="00001560">
              <w:rPr>
                <w:rFonts w:cstheme="minorHAnsi"/>
                <w:sz w:val="20"/>
                <w:szCs w:val="20"/>
              </w:rPr>
              <w:t>ÁLCOOL ETÍLICO – ÁLCOOL ETÍLICO, TIPO: HIDRATADO; TEOR ALCOÓLICO:70% (70°GI); COMPOSIÇÃO BÁSICA: COM CARBOPOL E GLICERINA; CARACTERÍSTICAS ADICIONAIS: BAG IN BOX; COM BICO DOSADOR; REFIL; BOLSA CONTENDO 800ML</w:t>
            </w:r>
          </w:p>
        </w:tc>
        <w:tc>
          <w:tcPr>
            <w:tcW w:w="1414" w:type="dxa"/>
            <w:tcBorders>
              <w:bottom w:val="single" w:sz="4" w:space="0" w:color="auto"/>
            </w:tcBorders>
            <w:vAlign w:val="center"/>
          </w:tcPr>
          <w:p w14:paraId="61479E5E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vAlign w:val="center"/>
          </w:tcPr>
          <w:p w14:paraId="13937649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376" w:type="dxa"/>
            <w:vAlign w:val="center"/>
          </w:tcPr>
          <w:p w14:paraId="1B2D84D8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1617E" w14:paraId="210BAE8C" w14:textId="77777777" w:rsidTr="00001560">
        <w:trPr>
          <w:trHeight w:val="20"/>
        </w:trPr>
        <w:tc>
          <w:tcPr>
            <w:tcW w:w="11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FFC2FDC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7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8C4D4E0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2779EF" w14:textId="3055049D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eastAsia="Times New Roman" w:hAnsiTheme="minorHAnsi" w:cstheme="minorHAnsi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9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2B8F27E" w14:textId="77777777" w:rsidR="00B1617E" w:rsidRPr="00001560" w:rsidRDefault="00B1617E" w:rsidP="00850654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17C8E426" w14:textId="77777777" w:rsidR="00B1617E" w:rsidRPr="00001560" w:rsidRDefault="00B1617E" w:rsidP="00850654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46F57842" w14:textId="77777777" w:rsidR="00B1617E" w:rsidRPr="00001560" w:rsidRDefault="00B1617E" w:rsidP="00850654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48632088" w14:textId="77777777" w:rsidR="00B1617E" w:rsidRPr="00001560" w:rsidRDefault="00B1617E" w:rsidP="00850654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  <w:p w14:paraId="0F7D7029" w14:textId="7DFF3AAA" w:rsidR="00B1617E" w:rsidRPr="00001560" w:rsidRDefault="00B1617E" w:rsidP="00850654">
            <w:pPr>
              <w:ind w:right="163"/>
              <w:jc w:val="both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A44A06C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15CB2CAC" w14:textId="04943C0B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VALOR GLOBAL </w:t>
            </w:r>
          </w:p>
        </w:tc>
        <w:tc>
          <w:tcPr>
            <w:tcW w:w="1376" w:type="dxa"/>
            <w:vAlign w:val="center"/>
          </w:tcPr>
          <w:p w14:paraId="2E7D895E" w14:textId="77777777" w:rsidR="00B1617E" w:rsidRPr="00F76869" w:rsidRDefault="00B1617E" w:rsidP="00850654">
            <w:pPr>
              <w:pStyle w:val="PargrafodaLista"/>
              <w:ind w:left="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07B01E4" w14:textId="0CF04596" w:rsidR="00367BF0" w:rsidRDefault="00367BF0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8AA409D" w14:textId="7644F590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4E8D9570" w14:textId="6EC6733C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4E3FC4A0" w14:textId="7AB45530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33502E7" w14:textId="63B2020E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6F159C11" w14:textId="5330B0F8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0E01F07D" w14:textId="77777777" w:rsidR="00C65C54" w:rsidRDefault="00C65C54" w:rsidP="00367BF0">
      <w:pPr>
        <w:pStyle w:val="PargrafodaLista"/>
        <w:ind w:left="0"/>
        <w:jc w:val="right"/>
        <w:rPr>
          <w:rFonts w:asciiTheme="minorHAnsi" w:hAnsiTheme="minorHAnsi" w:cstheme="minorHAnsi"/>
          <w:b/>
          <w:bCs/>
        </w:rPr>
      </w:pPr>
    </w:p>
    <w:p w14:paraId="7FE030FC" w14:textId="0CEC9C64" w:rsidR="00367BF0" w:rsidRDefault="00367BF0" w:rsidP="009F2D31">
      <w:pPr>
        <w:pStyle w:val="PargrafodaLista"/>
        <w:ind w:left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Dados da Empresa:</w:t>
      </w:r>
    </w:p>
    <w:tbl>
      <w:tblPr>
        <w:tblStyle w:val="Tabelacomgrade"/>
        <w:tblW w:w="9493" w:type="dxa"/>
        <w:tblLook w:val="04A0" w:firstRow="1" w:lastRow="0" w:firstColumn="1" w:lastColumn="0" w:noHBand="0" w:noVBand="1"/>
      </w:tblPr>
      <w:tblGrid>
        <w:gridCol w:w="1838"/>
        <w:gridCol w:w="7655"/>
      </w:tblGrid>
      <w:tr w:rsidR="00367BF0" w14:paraId="588F9B02" w14:textId="77777777" w:rsidTr="00367BF0">
        <w:tc>
          <w:tcPr>
            <w:tcW w:w="1838" w:type="dxa"/>
          </w:tcPr>
          <w:p w14:paraId="7C1D46E8" w14:textId="14FE794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Razão Social</w:t>
            </w:r>
          </w:p>
        </w:tc>
        <w:tc>
          <w:tcPr>
            <w:tcW w:w="7655" w:type="dxa"/>
          </w:tcPr>
          <w:p w14:paraId="0A3619F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7AF05044" w14:textId="77777777" w:rsidTr="00367BF0">
        <w:tc>
          <w:tcPr>
            <w:tcW w:w="1838" w:type="dxa"/>
          </w:tcPr>
          <w:p w14:paraId="183A79FD" w14:textId="52ACD163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CNPJ</w:t>
            </w:r>
          </w:p>
        </w:tc>
        <w:tc>
          <w:tcPr>
            <w:tcW w:w="7655" w:type="dxa"/>
          </w:tcPr>
          <w:p w14:paraId="1666A5B8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22F393AC" w14:textId="77777777" w:rsidTr="00367BF0">
        <w:tc>
          <w:tcPr>
            <w:tcW w:w="1838" w:type="dxa"/>
          </w:tcPr>
          <w:p w14:paraId="70444B65" w14:textId="15077A06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Endereço</w:t>
            </w:r>
          </w:p>
        </w:tc>
        <w:tc>
          <w:tcPr>
            <w:tcW w:w="7655" w:type="dxa"/>
          </w:tcPr>
          <w:p w14:paraId="070D43ED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13C02A56" w14:textId="77777777" w:rsidTr="00367BF0">
        <w:tc>
          <w:tcPr>
            <w:tcW w:w="1838" w:type="dxa"/>
          </w:tcPr>
          <w:p w14:paraId="7574E647" w14:textId="3D5BA8FF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Telefones</w:t>
            </w:r>
          </w:p>
        </w:tc>
        <w:tc>
          <w:tcPr>
            <w:tcW w:w="7655" w:type="dxa"/>
          </w:tcPr>
          <w:p w14:paraId="20B325DC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64A1BF4E" w14:textId="77777777" w:rsidTr="00367BF0">
        <w:tc>
          <w:tcPr>
            <w:tcW w:w="1838" w:type="dxa"/>
          </w:tcPr>
          <w:p w14:paraId="4E24EEAC" w14:textId="08791A00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E</w:t>
            </w:r>
            <w:r w:rsidR="009F2D31">
              <w:rPr>
                <w:rFonts w:asciiTheme="minorHAnsi" w:hAnsiTheme="minorHAnsi" w:cstheme="minorHAnsi"/>
                <w:b/>
                <w:bCs/>
              </w:rPr>
              <w:t>ndereços eletrônicos</w:t>
            </w:r>
          </w:p>
        </w:tc>
        <w:tc>
          <w:tcPr>
            <w:tcW w:w="7655" w:type="dxa"/>
          </w:tcPr>
          <w:p w14:paraId="79E5169F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  <w:tr w:rsidR="00367BF0" w14:paraId="03471EB9" w14:textId="77777777" w:rsidTr="00367BF0">
        <w:tc>
          <w:tcPr>
            <w:tcW w:w="1838" w:type="dxa"/>
          </w:tcPr>
          <w:p w14:paraId="2C3502C1" w14:textId="532CFC38" w:rsid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b/>
                <w:bCs/>
              </w:rPr>
              <w:t>Dados Bancários</w:t>
            </w:r>
          </w:p>
        </w:tc>
        <w:tc>
          <w:tcPr>
            <w:tcW w:w="7655" w:type="dxa"/>
          </w:tcPr>
          <w:p w14:paraId="08B783C7" w14:textId="77777777" w:rsidR="00367BF0" w:rsidRPr="00367BF0" w:rsidRDefault="00367BF0" w:rsidP="00367BF0">
            <w:pPr>
              <w:pStyle w:val="PargrafodaLista"/>
              <w:ind w:left="0"/>
              <w:jc w:val="both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</w:p>
        </w:tc>
      </w:tr>
    </w:tbl>
    <w:p w14:paraId="43CDFDB9" w14:textId="77777777" w:rsidR="009F2D31" w:rsidRDefault="009F2D31" w:rsidP="00367BF0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5A4A200D" w14:textId="778119F9" w:rsidR="009F2D31" w:rsidRDefault="009F2D31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  <w:r w:rsidRPr="009F2D31">
        <w:rPr>
          <w:rFonts w:asciiTheme="minorHAnsi" w:hAnsiTheme="minorHAnsi" w:cstheme="minorHAnsi"/>
        </w:rPr>
        <w:t>Validade da proposta –</w:t>
      </w:r>
      <w:r>
        <w:rPr>
          <w:rFonts w:asciiTheme="minorHAnsi" w:hAnsiTheme="minorHAnsi" w:cstheme="minorHAnsi"/>
        </w:rPr>
        <w:t xml:space="preserve"> mínimo</w:t>
      </w:r>
      <w:r w:rsidRPr="009F2D31">
        <w:rPr>
          <w:rFonts w:asciiTheme="minorHAnsi" w:hAnsiTheme="minorHAnsi" w:cstheme="minorHAnsi"/>
        </w:rPr>
        <w:t xml:space="preserve"> 60 dias</w:t>
      </w:r>
    </w:p>
    <w:p w14:paraId="5075E186" w14:textId="77777777" w:rsidR="0069060F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6F57797B" w14:textId="77777777" w:rsidR="0069060F" w:rsidRPr="002C3C45" w:rsidRDefault="0069060F" w:rsidP="002C3C45">
      <w:pPr>
        <w:pStyle w:val="PargrafodaLista"/>
        <w:ind w:left="0"/>
        <w:jc w:val="both"/>
        <w:rPr>
          <w:rFonts w:asciiTheme="minorHAnsi" w:hAnsiTheme="minorHAnsi" w:cstheme="minorHAnsi"/>
        </w:rPr>
      </w:pPr>
    </w:p>
    <w:p w14:paraId="211910EA" w14:textId="6220B5F7" w:rsidR="009F2D31" w:rsidRPr="009F2D31" w:rsidRDefault="009F2D31" w:rsidP="009F2D31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NOME</w:t>
      </w:r>
    </w:p>
    <w:p w14:paraId="19E3AD94" w14:textId="5A3A90C6" w:rsidR="00367BF0" w:rsidRPr="00CF3E96" w:rsidRDefault="009F2D31" w:rsidP="00C421F9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Theme="minorHAnsi" w:eastAsiaTheme="minorHAnsi" w:hAnsiTheme="minorHAnsi" w:cstheme="minorHAnsi"/>
        </w:rPr>
      </w:pPr>
      <w:r w:rsidRPr="009F2D31">
        <w:rPr>
          <w:rFonts w:ascii="Century Gothic" w:eastAsia="Times New Roman" w:hAnsi="Century Gothic" w:cs="Calibri"/>
          <w:b/>
          <w:bCs/>
          <w:color w:val="000000"/>
          <w:sz w:val="20"/>
          <w:szCs w:val="20"/>
          <w:lang w:eastAsia="pt-BR"/>
        </w:rPr>
        <w:t>Cargo</w:t>
      </w:r>
    </w:p>
    <w:sectPr w:rsidR="00367BF0" w:rsidRPr="00CF3E96" w:rsidSect="008135F3">
      <w:headerReference w:type="default" r:id="rId8"/>
      <w:footerReference w:type="default" r:id="rId9"/>
      <w:pgSz w:w="11906" w:h="16838"/>
      <w:pgMar w:top="1417" w:right="1558" w:bottom="426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1C0EA8" w:rsidRDefault="001C0EA8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1C0EA8" w:rsidRDefault="001C0EA8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E7547" w14:textId="215D1922" w:rsidR="001C0EA8" w:rsidRPr="00507A10" w:rsidRDefault="001C0EA8" w:rsidP="00507A10">
    <w:pPr>
      <w:pStyle w:val="Rodap"/>
      <w:tabs>
        <w:tab w:val="clear" w:pos="8504"/>
      </w:tabs>
      <w:ind w:right="-567"/>
      <w:jc w:val="center"/>
      <w:rPr>
        <w:sz w:val="20"/>
        <w:szCs w:val="20"/>
      </w:rPr>
    </w:pPr>
    <w:r>
      <w:rPr>
        <w:sz w:val="20"/>
        <w:szCs w:val="20"/>
      </w:rPr>
      <w:t>Pregão 23</w:t>
    </w:r>
    <w:r w:rsidRPr="00507A10">
      <w:rPr>
        <w:sz w:val="20"/>
        <w:szCs w:val="20"/>
      </w:rPr>
      <w:t xml:space="preserve">-2025 </w:t>
    </w:r>
    <w:r>
      <w:rPr>
        <w:sz w:val="20"/>
        <w:szCs w:val="20"/>
      </w:rPr>
      <w:t>– Descartáveis Higiene e Limpeza</w:t>
    </w:r>
    <w:r>
      <w:rPr>
        <w:sz w:val="20"/>
        <w:szCs w:val="20"/>
      </w:rPr>
      <w:tab/>
    </w:r>
    <w:r>
      <w:rPr>
        <w:sz w:val="20"/>
        <w:szCs w:val="20"/>
      </w:rPr>
      <w:tab/>
    </w:r>
  </w:p>
  <w:sdt>
    <w:sdtPr>
      <w:id w:val="-1837836582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49004F7F" w14:textId="713D13A2" w:rsidR="001C0EA8" w:rsidRPr="008135F3" w:rsidRDefault="001C0EA8" w:rsidP="008135F3">
        <w:pPr>
          <w:pStyle w:val="Rodap"/>
          <w:tabs>
            <w:tab w:val="clear" w:pos="8504"/>
          </w:tabs>
          <w:ind w:right="-567"/>
          <w:jc w:val="right"/>
          <w:rPr>
            <w:sz w:val="18"/>
            <w:szCs w:val="18"/>
          </w:rPr>
        </w:pPr>
        <w:r>
          <w:t xml:space="preserve"> </w:t>
        </w:r>
        <w:r w:rsidRPr="008135F3">
          <w:rPr>
            <w:sz w:val="18"/>
            <w:szCs w:val="18"/>
          </w:rPr>
          <w:fldChar w:fldCharType="begin"/>
        </w:r>
        <w:r w:rsidRPr="008135F3">
          <w:rPr>
            <w:sz w:val="18"/>
            <w:szCs w:val="18"/>
          </w:rPr>
          <w:instrText>PAGE   \* MERGEFORMAT</w:instrText>
        </w:r>
        <w:r w:rsidRPr="008135F3">
          <w:rPr>
            <w:sz w:val="18"/>
            <w:szCs w:val="18"/>
          </w:rPr>
          <w:fldChar w:fldCharType="separate"/>
        </w:r>
        <w:r w:rsidR="00BA21C6">
          <w:rPr>
            <w:noProof/>
            <w:sz w:val="18"/>
            <w:szCs w:val="18"/>
          </w:rPr>
          <w:t>21</w:t>
        </w:r>
        <w:r w:rsidRPr="008135F3">
          <w:rPr>
            <w:sz w:val="18"/>
            <w:szCs w:val="18"/>
          </w:rPr>
          <w:fldChar w:fldCharType="end"/>
        </w:r>
      </w:p>
    </w:sdtContent>
  </w:sdt>
  <w:p w14:paraId="1EA6B353" w14:textId="77777777" w:rsidR="001C0EA8" w:rsidRDefault="001C0EA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1C0EA8" w:rsidRDefault="001C0EA8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1C0EA8" w:rsidRDefault="001C0EA8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5C036043" w:rsidR="001C0EA8" w:rsidRPr="00A76640" w:rsidRDefault="001C0EA8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28BEE2E4">
          <wp:simplePos x="0" y="0"/>
          <wp:positionH relativeFrom="leftMargin">
            <wp:posOffset>1080135</wp:posOffset>
          </wp:positionH>
          <wp:positionV relativeFrom="paragraph">
            <wp:posOffset>-144780</wp:posOffset>
          </wp:positionV>
          <wp:extent cx="920750" cy="920750"/>
          <wp:effectExtent l="0" t="0" r="0" b="0"/>
          <wp:wrapSquare wrapText="bothSides"/>
          <wp:docPr id="9" name="Imagem 9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0750" cy="920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77777777" w:rsidR="001C0EA8" w:rsidRPr="00A76640" w:rsidRDefault="001C0EA8" w:rsidP="00190FCC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5B1AED73" w:rsidR="001C0EA8" w:rsidRPr="00A76640" w:rsidRDefault="001C0EA8" w:rsidP="00190FCC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77777777" w:rsidR="001C0EA8" w:rsidRDefault="001C0EA8" w:rsidP="00190FCC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77777777" w:rsidR="001C0EA8" w:rsidRPr="00190FCC" w:rsidRDefault="001C0EA8" w:rsidP="00190FCC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1327D2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E56A5"/>
    <w:multiLevelType w:val="hybridMultilevel"/>
    <w:tmpl w:val="91F2765C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2C039B"/>
    <w:multiLevelType w:val="hybridMultilevel"/>
    <w:tmpl w:val="AE1E3A4E"/>
    <w:lvl w:ilvl="0" w:tplc="0416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6A499B"/>
    <w:multiLevelType w:val="hybridMultilevel"/>
    <w:tmpl w:val="D2EC33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19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3892045">
    <w:abstractNumId w:val="23"/>
  </w:num>
  <w:num w:numId="2" w16cid:durableId="2025788199">
    <w:abstractNumId w:val="10"/>
  </w:num>
  <w:num w:numId="3" w16cid:durableId="1536699755">
    <w:abstractNumId w:val="7"/>
  </w:num>
  <w:num w:numId="4" w16cid:durableId="530455227">
    <w:abstractNumId w:val="6"/>
  </w:num>
  <w:num w:numId="5" w16cid:durableId="1721782254">
    <w:abstractNumId w:val="18"/>
  </w:num>
  <w:num w:numId="6" w16cid:durableId="1864202446">
    <w:abstractNumId w:val="14"/>
  </w:num>
  <w:num w:numId="7" w16cid:durableId="1598172656">
    <w:abstractNumId w:val="22"/>
  </w:num>
  <w:num w:numId="8" w16cid:durableId="152837506">
    <w:abstractNumId w:val="9"/>
  </w:num>
  <w:num w:numId="9" w16cid:durableId="897978165">
    <w:abstractNumId w:val="19"/>
  </w:num>
  <w:num w:numId="10" w16cid:durableId="1419787552">
    <w:abstractNumId w:val="13"/>
  </w:num>
  <w:num w:numId="11" w16cid:durableId="1953173048">
    <w:abstractNumId w:val="2"/>
  </w:num>
  <w:num w:numId="12" w16cid:durableId="1974629009">
    <w:abstractNumId w:val="8"/>
  </w:num>
  <w:num w:numId="13" w16cid:durableId="522399964">
    <w:abstractNumId w:val="16"/>
  </w:num>
  <w:num w:numId="14" w16cid:durableId="730814335">
    <w:abstractNumId w:val="21"/>
  </w:num>
  <w:num w:numId="15" w16cid:durableId="771514259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 w16cid:durableId="1697460659">
    <w:abstractNumId w:val="5"/>
  </w:num>
  <w:num w:numId="17" w16cid:durableId="244808597">
    <w:abstractNumId w:val="1"/>
  </w:num>
  <w:num w:numId="18" w16cid:durableId="231281030">
    <w:abstractNumId w:val="15"/>
  </w:num>
  <w:num w:numId="19" w16cid:durableId="647629586">
    <w:abstractNumId w:val="17"/>
  </w:num>
  <w:num w:numId="20" w16cid:durableId="2044010797">
    <w:abstractNumId w:val="4"/>
  </w:num>
  <w:num w:numId="21" w16cid:durableId="1253667287">
    <w:abstractNumId w:val="12"/>
  </w:num>
  <w:num w:numId="22" w16cid:durableId="985822095">
    <w:abstractNumId w:val="20"/>
  </w:num>
  <w:num w:numId="23" w16cid:durableId="308944359">
    <w:abstractNumId w:val="0"/>
  </w:num>
  <w:num w:numId="24" w16cid:durableId="25167275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26321845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798651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FCC"/>
    <w:rsid w:val="00001560"/>
    <w:rsid w:val="00002B2E"/>
    <w:rsid w:val="000038DE"/>
    <w:rsid w:val="00005EAA"/>
    <w:rsid w:val="0001431B"/>
    <w:rsid w:val="00014FB4"/>
    <w:rsid w:val="00035CA2"/>
    <w:rsid w:val="0003618E"/>
    <w:rsid w:val="00042413"/>
    <w:rsid w:val="00046146"/>
    <w:rsid w:val="00046B67"/>
    <w:rsid w:val="00051569"/>
    <w:rsid w:val="0006079D"/>
    <w:rsid w:val="000618B3"/>
    <w:rsid w:val="00064332"/>
    <w:rsid w:val="0007397B"/>
    <w:rsid w:val="00090EF4"/>
    <w:rsid w:val="000A2899"/>
    <w:rsid w:val="000B783B"/>
    <w:rsid w:val="000C2FBA"/>
    <w:rsid w:val="000C6E63"/>
    <w:rsid w:val="000E3F64"/>
    <w:rsid w:val="000E4ED5"/>
    <w:rsid w:val="000F29A3"/>
    <w:rsid w:val="000F7C65"/>
    <w:rsid w:val="001020D7"/>
    <w:rsid w:val="001051CA"/>
    <w:rsid w:val="00121019"/>
    <w:rsid w:val="00130F41"/>
    <w:rsid w:val="00133D5B"/>
    <w:rsid w:val="00134ECC"/>
    <w:rsid w:val="00141632"/>
    <w:rsid w:val="00155C7B"/>
    <w:rsid w:val="001569B8"/>
    <w:rsid w:val="00157E3E"/>
    <w:rsid w:val="00161746"/>
    <w:rsid w:val="00170831"/>
    <w:rsid w:val="00176FED"/>
    <w:rsid w:val="0017762E"/>
    <w:rsid w:val="0018523D"/>
    <w:rsid w:val="00190FCC"/>
    <w:rsid w:val="001950A9"/>
    <w:rsid w:val="001A5FD7"/>
    <w:rsid w:val="001A6C53"/>
    <w:rsid w:val="001B5914"/>
    <w:rsid w:val="001B6206"/>
    <w:rsid w:val="001C0EA8"/>
    <w:rsid w:val="001D0630"/>
    <w:rsid w:val="001D5A33"/>
    <w:rsid w:val="001E156E"/>
    <w:rsid w:val="001E654C"/>
    <w:rsid w:val="001E7645"/>
    <w:rsid w:val="001F7471"/>
    <w:rsid w:val="00206129"/>
    <w:rsid w:val="00206471"/>
    <w:rsid w:val="00213731"/>
    <w:rsid w:val="0023086D"/>
    <w:rsid w:val="0023310C"/>
    <w:rsid w:val="0024620D"/>
    <w:rsid w:val="0025233D"/>
    <w:rsid w:val="00263DBF"/>
    <w:rsid w:val="00263DF6"/>
    <w:rsid w:val="00266607"/>
    <w:rsid w:val="00271107"/>
    <w:rsid w:val="00271916"/>
    <w:rsid w:val="00282E18"/>
    <w:rsid w:val="002A0A3A"/>
    <w:rsid w:val="002A37F4"/>
    <w:rsid w:val="002B2C3F"/>
    <w:rsid w:val="002C1F6D"/>
    <w:rsid w:val="002C3C45"/>
    <w:rsid w:val="002C759B"/>
    <w:rsid w:val="002D2788"/>
    <w:rsid w:val="002D3CAC"/>
    <w:rsid w:val="002E1E37"/>
    <w:rsid w:val="002F5171"/>
    <w:rsid w:val="002F7AEC"/>
    <w:rsid w:val="003009E4"/>
    <w:rsid w:val="00303786"/>
    <w:rsid w:val="00304AEC"/>
    <w:rsid w:val="00311DA9"/>
    <w:rsid w:val="00312E92"/>
    <w:rsid w:val="0031451E"/>
    <w:rsid w:val="00314680"/>
    <w:rsid w:val="00330AAE"/>
    <w:rsid w:val="00333485"/>
    <w:rsid w:val="0033679E"/>
    <w:rsid w:val="0034296E"/>
    <w:rsid w:val="003466F9"/>
    <w:rsid w:val="00347CF5"/>
    <w:rsid w:val="00350182"/>
    <w:rsid w:val="00350273"/>
    <w:rsid w:val="00352374"/>
    <w:rsid w:val="00353F8F"/>
    <w:rsid w:val="00354597"/>
    <w:rsid w:val="003547C3"/>
    <w:rsid w:val="00355A46"/>
    <w:rsid w:val="00356E42"/>
    <w:rsid w:val="00362427"/>
    <w:rsid w:val="00367BF0"/>
    <w:rsid w:val="00370695"/>
    <w:rsid w:val="003729BE"/>
    <w:rsid w:val="003807B0"/>
    <w:rsid w:val="003818FB"/>
    <w:rsid w:val="00393401"/>
    <w:rsid w:val="00395AFA"/>
    <w:rsid w:val="003971A9"/>
    <w:rsid w:val="00397369"/>
    <w:rsid w:val="00397DD1"/>
    <w:rsid w:val="003A4952"/>
    <w:rsid w:val="003B18C8"/>
    <w:rsid w:val="003B24C6"/>
    <w:rsid w:val="003C0B95"/>
    <w:rsid w:val="003D2CA4"/>
    <w:rsid w:val="003D5411"/>
    <w:rsid w:val="003E314E"/>
    <w:rsid w:val="003F05B2"/>
    <w:rsid w:val="003F7855"/>
    <w:rsid w:val="003F7FA3"/>
    <w:rsid w:val="0040369A"/>
    <w:rsid w:val="004062FF"/>
    <w:rsid w:val="00410072"/>
    <w:rsid w:val="00414F99"/>
    <w:rsid w:val="004209EE"/>
    <w:rsid w:val="0042469A"/>
    <w:rsid w:val="0043377A"/>
    <w:rsid w:val="00435A1C"/>
    <w:rsid w:val="00440FF6"/>
    <w:rsid w:val="00451111"/>
    <w:rsid w:val="004615D2"/>
    <w:rsid w:val="00473E90"/>
    <w:rsid w:val="00480F2A"/>
    <w:rsid w:val="004904EC"/>
    <w:rsid w:val="00497125"/>
    <w:rsid w:val="004A0DE5"/>
    <w:rsid w:val="004A1F46"/>
    <w:rsid w:val="004A2CE7"/>
    <w:rsid w:val="004A7ECA"/>
    <w:rsid w:val="004B627F"/>
    <w:rsid w:val="004C53E0"/>
    <w:rsid w:val="004C7905"/>
    <w:rsid w:val="004D6657"/>
    <w:rsid w:val="004D6EDC"/>
    <w:rsid w:val="004E0B5D"/>
    <w:rsid w:val="004E4B5C"/>
    <w:rsid w:val="004E5081"/>
    <w:rsid w:val="004E6A27"/>
    <w:rsid w:val="004E6CA4"/>
    <w:rsid w:val="004E7600"/>
    <w:rsid w:val="00502D46"/>
    <w:rsid w:val="005064BF"/>
    <w:rsid w:val="00507A10"/>
    <w:rsid w:val="00513DB5"/>
    <w:rsid w:val="005141C4"/>
    <w:rsid w:val="005254FA"/>
    <w:rsid w:val="0053204D"/>
    <w:rsid w:val="005368B6"/>
    <w:rsid w:val="00542C92"/>
    <w:rsid w:val="00553975"/>
    <w:rsid w:val="00557B17"/>
    <w:rsid w:val="0056094A"/>
    <w:rsid w:val="005663D5"/>
    <w:rsid w:val="00577671"/>
    <w:rsid w:val="00580952"/>
    <w:rsid w:val="00580E98"/>
    <w:rsid w:val="00594F88"/>
    <w:rsid w:val="00595940"/>
    <w:rsid w:val="005A1786"/>
    <w:rsid w:val="005B4FFC"/>
    <w:rsid w:val="005D3F39"/>
    <w:rsid w:val="005D7655"/>
    <w:rsid w:val="005E301F"/>
    <w:rsid w:val="005E4D03"/>
    <w:rsid w:val="005F2E31"/>
    <w:rsid w:val="0060065E"/>
    <w:rsid w:val="0060136B"/>
    <w:rsid w:val="00602DD8"/>
    <w:rsid w:val="0060404E"/>
    <w:rsid w:val="00611F28"/>
    <w:rsid w:val="00612F52"/>
    <w:rsid w:val="00614A3F"/>
    <w:rsid w:val="00631972"/>
    <w:rsid w:val="00633EF6"/>
    <w:rsid w:val="00637C55"/>
    <w:rsid w:val="006431E2"/>
    <w:rsid w:val="00655ECB"/>
    <w:rsid w:val="006560ED"/>
    <w:rsid w:val="0065764B"/>
    <w:rsid w:val="006623F5"/>
    <w:rsid w:val="00662FC0"/>
    <w:rsid w:val="00667F41"/>
    <w:rsid w:val="00685AEE"/>
    <w:rsid w:val="0069060F"/>
    <w:rsid w:val="006956F3"/>
    <w:rsid w:val="00697164"/>
    <w:rsid w:val="006A0104"/>
    <w:rsid w:val="006A3C73"/>
    <w:rsid w:val="006A6FB9"/>
    <w:rsid w:val="006A7561"/>
    <w:rsid w:val="006B603F"/>
    <w:rsid w:val="006C2F72"/>
    <w:rsid w:val="006D03A0"/>
    <w:rsid w:val="006D5671"/>
    <w:rsid w:val="006E150F"/>
    <w:rsid w:val="006E4C95"/>
    <w:rsid w:val="006F39A6"/>
    <w:rsid w:val="006F5D1B"/>
    <w:rsid w:val="00713829"/>
    <w:rsid w:val="00716E01"/>
    <w:rsid w:val="00716FE0"/>
    <w:rsid w:val="00717753"/>
    <w:rsid w:val="0072020F"/>
    <w:rsid w:val="007221F6"/>
    <w:rsid w:val="00723602"/>
    <w:rsid w:val="007303BC"/>
    <w:rsid w:val="00740F56"/>
    <w:rsid w:val="00741B82"/>
    <w:rsid w:val="007454FD"/>
    <w:rsid w:val="00754E73"/>
    <w:rsid w:val="00774358"/>
    <w:rsid w:val="00777707"/>
    <w:rsid w:val="0078186E"/>
    <w:rsid w:val="00785EB0"/>
    <w:rsid w:val="00786C24"/>
    <w:rsid w:val="0078749B"/>
    <w:rsid w:val="0079264D"/>
    <w:rsid w:val="0079551B"/>
    <w:rsid w:val="007A57D2"/>
    <w:rsid w:val="007B1B6D"/>
    <w:rsid w:val="007B3DE1"/>
    <w:rsid w:val="007B67AD"/>
    <w:rsid w:val="007C1E75"/>
    <w:rsid w:val="007C2C14"/>
    <w:rsid w:val="007C30C4"/>
    <w:rsid w:val="007C33EB"/>
    <w:rsid w:val="007C72AD"/>
    <w:rsid w:val="007C72AF"/>
    <w:rsid w:val="007E062A"/>
    <w:rsid w:val="007E1382"/>
    <w:rsid w:val="007E2B70"/>
    <w:rsid w:val="007F3E94"/>
    <w:rsid w:val="007F463B"/>
    <w:rsid w:val="00801429"/>
    <w:rsid w:val="00803BA6"/>
    <w:rsid w:val="008049FF"/>
    <w:rsid w:val="008135F3"/>
    <w:rsid w:val="008140DE"/>
    <w:rsid w:val="0082249B"/>
    <w:rsid w:val="00830799"/>
    <w:rsid w:val="0084045F"/>
    <w:rsid w:val="008430E7"/>
    <w:rsid w:val="008504DD"/>
    <w:rsid w:val="00850654"/>
    <w:rsid w:val="008529A5"/>
    <w:rsid w:val="00854FEF"/>
    <w:rsid w:val="00862324"/>
    <w:rsid w:val="008655F2"/>
    <w:rsid w:val="00870C76"/>
    <w:rsid w:val="0087571C"/>
    <w:rsid w:val="0087595B"/>
    <w:rsid w:val="00877090"/>
    <w:rsid w:val="00882351"/>
    <w:rsid w:val="00885490"/>
    <w:rsid w:val="0088688E"/>
    <w:rsid w:val="008907C5"/>
    <w:rsid w:val="00892F9F"/>
    <w:rsid w:val="00894A54"/>
    <w:rsid w:val="008A1F1F"/>
    <w:rsid w:val="008A36F5"/>
    <w:rsid w:val="008C0533"/>
    <w:rsid w:val="008C10F6"/>
    <w:rsid w:val="008D3119"/>
    <w:rsid w:val="008E1161"/>
    <w:rsid w:val="008E4BE3"/>
    <w:rsid w:val="008E56BB"/>
    <w:rsid w:val="008F16EE"/>
    <w:rsid w:val="008F7001"/>
    <w:rsid w:val="008F7714"/>
    <w:rsid w:val="00913561"/>
    <w:rsid w:val="00915C1D"/>
    <w:rsid w:val="009219A6"/>
    <w:rsid w:val="009462AD"/>
    <w:rsid w:val="0097444D"/>
    <w:rsid w:val="009777CB"/>
    <w:rsid w:val="00982268"/>
    <w:rsid w:val="009848C3"/>
    <w:rsid w:val="009A0351"/>
    <w:rsid w:val="009A5F94"/>
    <w:rsid w:val="009B2882"/>
    <w:rsid w:val="009B4769"/>
    <w:rsid w:val="009C4798"/>
    <w:rsid w:val="009E799C"/>
    <w:rsid w:val="009F2000"/>
    <w:rsid w:val="009F2D31"/>
    <w:rsid w:val="009F3900"/>
    <w:rsid w:val="00A07C1F"/>
    <w:rsid w:val="00A07D44"/>
    <w:rsid w:val="00A13D29"/>
    <w:rsid w:val="00A15A19"/>
    <w:rsid w:val="00A16BDD"/>
    <w:rsid w:val="00A17733"/>
    <w:rsid w:val="00A40744"/>
    <w:rsid w:val="00A413CD"/>
    <w:rsid w:val="00A47EBB"/>
    <w:rsid w:val="00A508AC"/>
    <w:rsid w:val="00A55F95"/>
    <w:rsid w:val="00A5612A"/>
    <w:rsid w:val="00A57A96"/>
    <w:rsid w:val="00A65C0C"/>
    <w:rsid w:val="00A67D49"/>
    <w:rsid w:val="00A74E61"/>
    <w:rsid w:val="00A8120F"/>
    <w:rsid w:val="00A8255E"/>
    <w:rsid w:val="00A82696"/>
    <w:rsid w:val="00A90B88"/>
    <w:rsid w:val="00AB1424"/>
    <w:rsid w:val="00AB56E2"/>
    <w:rsid w:val="00AC331C"/>
    <w:rsid w:val="00AD44B9"/>
    <w:rsid w:val="00AD7AA3"/>
    <w:rsid w:val="00AE65AD"/>
    <w:rsid w:val="00AF45EA"/>
    <w:rsid w:val="00AF7890"/>
    <w:rsid w:val="00B00996"/>
    <w:rsid w:val="00B00A87"/>
    <w:rsid w:val="00B070AC"/>
    <w:rsid w:val="00B07FDA"/>
    <w:rsid w:val="00B12FCF"/>
    <w:rsid w:val="00B1617E"/>
    <w:rsid w:val="00B1741D"/>
    <w:rsid w:val="00B237AF"/>
    <w:rsid w:val="00B2688C"/>
    <w:rsid w:val="00B37E02"/>
    <w:rsid w:val="00B40685"/>
    <w:rsid w:val="00B5200F"/>
    <w:rsid w:val="00B66070"/>
    <w:rsid w:val="00B73D7F"/>
    <w:rsid w:val="00B805F4"/>
    <w:rsid w:val="00B91DC7"/>
    <w:rsid w:val="00B92A14"/>
    <w:rsid w:val="00B95F32"/>
    <w:rsid w:val="00B960BF"/>
    <w:rsid w:val="00BA21C6"/>
    <w:rsid w:val="00BB2958"/>
    <w:rsid w:val="00BB3386"/>
    <w:rsid w:val="00BB41C1"/>
    <w:rsid w:val="00BB5B85"/>
    <w:rsid w:val="00BB735A"/>
    <w:rsid w:val="00BC2380"/>
    <w:rsid w:val="00BC524B"/>
    <w:rsid w:val="00BD0F6B"/>
    <w:rsid w:val="00BD202D"/>
    <w:rsid w:val="00BD53DE"/>
    <w:rsid w:val="00BD6AAD"/>
    <w:rsid w:val="00BE7F0E"/>
    <w:rsid w:val="00BF3A55"/>
    <w:rsid w:val="00C002F9"/>
    <w:rsid w:val="00C00B66"/>
    <w:rsid w:val="00C051F4"/>
    <w:rsid w:val="00C05343"/>
    <w:rsid w:val="00C0534D"/>
    <w:rsid w:val="00C128F5"/>
    <w:rsid w:val="00C21ED1"/>
    <w:rsid w:val="00C2270C"/>
    <w:rsid w:val="00C27AA8"/>
    <w:rsid w:val="00C312CA"/>
    <w:rsid w:val="00C31631"/>
    <w:rsid w:val="00C31DAE"/>
    <w:rsid w:val="00C3345F"/>
    <w:rsid w:val="00C40C96"/>
    <w:rsid w:val="00C421F9"/>
    <w:rsid w:val="00C432A2"/>
    <w:rsid w:val="00C53601"/>
    <w:rsid w:val="00C64D31"/>
    <w:rsid w:val="00C65C54"/>
    <w:rsid w:val="00C65ECD"/>
    <w:rsid w:val="00C677E8"/>
    <w:rsid w:val="00C678DC"/>
    <w:rsid w:val="00C72474"/>
    <w:rsid w:val="00C86702"/>
    <w:rsid w:val="00C902DF"/>
    <w:rsid w:val="00C91FCB"/>
    <w:rsid w:val="00C922FE"/>
    <w:rsid w:val="00CA3832"/>
    <w:rsid w:val="00CB2724"/>
    <w:rsid w:val="00CB4569"/>
    <w:rsid w:val="00CB5176"/>
    <w:rsid w:val="00CB5621"/>
    <w:rsid w:val="00CB685D"/>
    <w:rsid w:val="00CC29BB"/>
    <w:rsid w:val="00CD262D"/>
    <w:rsid w:val="00CE0A13"/>
    <w:rsid w:val="00CE26B1"/>
    <w:rsid w:val="00CF2431"/>
    <w:rsid w:val="00CF3E96"/>
    <w:rsid w:val="00D23D26"/>
    <w:rsid w:val="00D336B5"/>
    <w:rsid w:val="00D347D0"/>
    <w:rsid w:val="00D51116"/>
    <w:rsid w:val="00D5127F"/>
    <w:rsid w:val="00D516E6"/>
    <w:rsid w:val="00D57AE8"/>
    <w:rsid w:val="00D6000D"/>
    <w:rsid w:val="00D70492"/>
    <w:rsid w:val="00D71A1B"/>
    <w:rsid w:val="00D735D7"/>
    <w:rsid w:val="00D75AE0"/>
    <w:rsid w:val="00D76A0B"/>
    <w:rsid w:val="00D76F95"/>
    <w:rsid w:val="00D853A1"/>
    <w:rsid w:val="00D921F6"/>
    <w:rsid w:val="00D92569"/>
    <w:rsid w:val="00D9435E"/>
    <w:rsid w:val="00DA6011"/>
    <w:rsid w:val="00DA6FD7"/>
    <w:rsid w:val="00DB513E"/>
    <w:rsid w:val="00DB6C04"/>
    <w:rsid w:val="00DC1597"/>
    <w:rsid w:val="00DC1B76"/>
    <w:rsid w:val="00DD506B"/>
    <w:rsid w:val="00DE2330"/>
    <w:rsid w:val="00DF2B4D"/>
    <w:rsid w:val="00DF5538"/>
    <w:rsid w:val="00E02F18"/>
    <w:rsid w:val="00E06BB9"/>
    <w:rsid w:val="00E100DC"/>
    <w:rsid w:val="00E129CE"/>
    <w:rsid w:val="00E14368"/>
    <w:rsid w:val="00E240FD"/>
    <w:rsid w:val="00E27A04"/>
    <w:rsid w:val="00E31184"/>
    <w:rsid w:val="00E42316"/>
    <w:rsid w:val="00E4324D"/>
    <w:rsid w:val="00E47E91"/>
    <w:rsid w:val="00E50DF4"/>
    <w:rsid w:val="00E659AE"/>
    <w:rsid w:val="00E71746"/>
    <w:rsid w:val="00E76095"/>
    <w:rsid w:val="00E90512"/>
    <w:rsid w:val="00E95EF9"/>
    <w:rsid w:val="00E97DBB"/>
    <w:rsid w:val="00EA2E4D"/>
    <w:rsid w:val="00EA4E0B"/>
    <w:rsid w:val="00EA6049"/>
    <w:rsid w:val="00EB1CC9"/>
    <w:rsid w:val="00EB4D93"/>
    <w:rsid w:val="00EB7960"/>
    <w:rsid w:val="00EC3444"/>
    <w:rsid w:val="00EC4619"/>
    <w:rsid w:val="00EC7BF6"/>
    <w:rsid w:val="00ED6C57"/>
    <w:rsid w:val="00EE2EDA"/>
    <w:rsid w:val="00EE4FCF"/>
    <w:rsid w:val="00EF18E8"/>
    <w:rsid w:val="00F129DA"/>
    <w:rsid w:val="00F13AD1"/>
    <w:rsid w:val="00F14E4E"/>
    <w:rsid w:val="00F203AF"/>
    <w:rsid w:val="00F210E4"/>
    <w:rsid w:val="00F3022E"/>
    <w:rsid w:val="00F403D6"/>
    <w:rsid w:val="00F6325A"/>
    <w:rsid w:val="00F661D5"/>
    <w:rsid w:val="00F73809"/>
    <w:rsid w:val="00F75C81"/>
    <w:rsid w:val="00F76869"/>
    <w:rsid w:val="00F86714"/>
    <w:rsid w:val="00F87C87"/>
    <w:rsid w:val="00FA3CA8"/>
    <w:rsid w:val="00FB01E0"/>
    <w:rsid w:val="00FB547A"/>
    <w:rsid w:val="00FC04C1"/>
    <w:rsid w:val="00FC085D"/>
    <w:rsid w:val="00FC0F12"/>
    <w:rsid w:val="00FC1E34"/>
    <w:rsid w:val="00FC46DC"/>
    <w:rsid w:val="00FC6857"/>
    <w:rsid w:val="00FD368D"/>
    <w:rsid w:val="00FE45C6"/>
    <w:rsid w:val="00FE5D2A"/>
    <w:rsid w:val="00FF036B"/>
    <w:rsid w:val="00FF3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chartTrackingRefBased/>
  <w15:docId w15:val="{003D4BA6-3078-48B0-B5C3-054D84895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13AD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styleId="Hyperlink">
    <w:name w:val="Hyperlink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1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1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A17733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A17733"/>
    <w:pPr>
      <w:spacing w:before="120" w:after="120" w:line="276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D36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D368D"/>
    <w:rPr>
      <w:rFonts w:ascii="Segoe UI" w:hAnsi="Segoe UI" w:cs="Segoe UI"/>
      <w:sz w:val="18"/>
      <w:szCs w:val="18"/>
    </w:rPr>
  </w:style>
  <w:style w:type="character" w:customStyle="1" w:styleId="MenoPendente10">
    <w:name w:val="Menção Pendente1"/>
    <w:basedOn w:val="Fontepargpadro"/>
    <w:uiPriority w:val="99"/>
    <w:semiHidden/>
    <w:unhideWhenUsed/>
    <w:rsid w:val="00FD368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semiHidden/>
    <w:unhideWhenUsed/>
    <w:rsid w:val="00FD368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D368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sid w:val="00FD368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D368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D368D"/>
    <w:rPr>
      <w:b/>
      <w:bCs/>
      <w:sz w:val="20"/>
      <w:szCs w:val="20"/>
    </w:rPr>
  </w:style>
  <w:style w:type="character" w:styleId="HiperlinkVisitado">
    <w:name w:val="FollowedHyperlink"/>
    <w:basedOn w:val="Fontepargpadro"/>
    <w:uiPriority w:val="99"/>
    <w:semiHidden/>
    <w:unhideWhenUsed/>
    <w:rsid w:val="00FD368D"/>
    <w:rPr>
      <w:color w:val="954F72"/>
      <w:u w:val="single"/>
    </w:rPr>
  </w:style>
  <w:style w:type="paragraph" w:customStyle="1" w:styleId="xl65">
    <w:name w:val="xl6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6">
    <w:name w:val="xl6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8">
    <w:name w:val="xl68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xl70">
    <w:name w:val="xl70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4"/>
      <w:szCs w:val="24"/>
      <w:lang w:eastAsia="pt-BR"/>
    </w:rPr>
  </w:style>
  <w:style w:type="paragraph" w:customStyle="1" w:styleId="xl71">
    <w:name w:val="xl71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3">
    <w:name w:val="xl7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4">
    <w:name w:val="xl7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75">
    <w:name w:val="xl75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sz w:val="20"/>
      <w:szCs w:val="20"/>
      <w:lang w:eastAsia="pt-BR"/>
    </w:rPr>
  </w:style>
  <w:style w:type="paragraph" w:customStyle="1" w:styleId="xl63">
    <w:name w:val="xl63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D36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7E6E6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pt-BR"/>
    </w:rPr>
  </w:style>
  <w:style w:type="paragraph" w:customStyle="1" w:styleId="font5">
    <w:name w:val="font5"/>
    <w:basedOn w:val="Normal"/>
    <w:rsid w:val="00EC4619"/>
    <w:pPr>
      <w:spacing w:before="100" w:beforeAutospacing="1" w:after="100" w:afterAutospacing="1" w:line="240" w:lineRule="auto"/>
    </w:pPr>
    <w:rPr>
      <w:rFonts w:ascii="Calibri Light" w:eastAsia="Times New Roman" w:hAnsi="Calibri Light" w:cs="Times New Roman"/>
      <w:lang w:eastAsia="pt-BR"/>
    </w:rPr>
  </w:style>
  <w:style w:type="paragraph" w:customStyle="1" w:styleId="xl77">
    <w:name w:val="xl77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78">
    <w:name w:val="xl78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79">
    <w:name w:val="xl79"/>
    <w:basedOn w:val="Normal"/>
    <w:rsid w:val="00EC461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0">
    <w:name w:val="xl80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1">
    <w:name w:val="xl81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color w:val="000000"/>
      <w:sz w:val="24"/>
      <w:szCs w:val="24"/>
      <w:lang w:eastAsia="pt-BR"/>
    </w:rPr>
  </w:style>
  <w:style w:type="paragraph" w:customStyle="1" w:styleId="xl82">
    <w:name w:val="xl82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customStyle="1" w:styleId="xl83">
    <w:name w:val="xl83"/>
    <w:basedOn w:val="Normal"/>
    <w:rsid w:val="00EC461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Calibri Light" w:eastAsia="Times New Roman" w:hAnsi="Calibri Light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4FB4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014FB4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014FB4"/>
    <w:rPr>
      <w:vertAlign w:val="superscript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8504DD"/>
    <w:pPr>
      <w:spacing w:after="0" w:line="240" w:lineRule="auto"/>
    </w:pPr>
    <w:rPr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8504DD"/>
    <w:rPr>
      <w:sz w:val="20"/>
      <w:szCs w:val="20"/>
    </w:rPr>
  </w:style>
  <w:style w:type="character" w:styleId="Refdenotadefim">
    <w:name w:val="endnote reference"/>
    <w:basedOn w:val="Fontepargpadro"/>
    <w:uiPriority w:val="99"/>
    <w:semiHidden/>
    <w:unhideWhenUsed/>
    <w:rsid w:val="008504DD"/>
    <w:rPr>
      <w:vertAlign w:val="superscript"/>
    </w:rPr>
  </w:style>
  <w:style w:type="paragraph" w:styleId="Reviso">
    <w:name w:val="Revision"/>
    <w:hidden/>
    <w:uiPriority w:val="99"/>
    <w:semiHidden/>
    <w:rsid w:val="008504DD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13AD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character" w:customStyle="1" w:styleId="ng-star-inserted">
    <w:name w:val="ng-star-inserted"/>
    <w:basedOn w:val="Fontepargpadro"/>
    <w:rsid w:val="00C902DF"/>
  </w:style>
  <w:style w:type="paragraph" w:customStyle="1" w:styleId="pb-0">
    <w:name w:val="pb-0"/>
    <w:basedOn w:val="Normal"/>
    <w:rsid w:val="00C902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uiPriority w:val="99"/>
    <w:unhideWhenUsed/>
    <w:rsid w:val="00141632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141632"/>
    <w:rPr>
      <w:sz w:val="16"/>
      <w:szCs w:val="16"/>
    </w:rPr>
  </w:style>
  <w:style w:type="character" w:customStyle="1" w:styleId="Nvel2-OpcionalChar">
    <w:name w:val="Nível 2-Opcional Char"/>
    <w:basedOn w:val="Fontepargpadro"/>
    <w:link w:val="Nvel2-Opcional"/>
    <w:locked/>
    <w:rsid w:val="00850654"/>
    <w:rPr>
      <w:rFonts w:ascii="Arial" w:eastAsia="Arial" w:hAnsi="Arial" w:cstheme="minorHAnsi"/>
      <w:i/>
      <w:iCs/>
      <w:sz w:val="24"/>
      <w:szCs w:val="24"/>
      <w:lang w:eastAsia="pt-BR"/>
    </w:rPr>
  </w:style>
  <w:style w:type="paragraph" w:customStyle="1" w:styleId="Nvel2-Opcional">
    <w:name w:val="Nível 2-Opcional"/>
    <w:basedOn w:val="Normal"/>
    <w:link w:val="Nvel2-OpcionalChar"/>
    <w:qFormat/>
    <w:rsid w:val="00850654"/>
    <w:pPr>
      <w:spacing w:before="120" w:after="120" w:line="360" w:lineRule="auto"/>
      <w:jc w:val="both"/>
    </w:pPr>
    <w:rPr>
      <w:rFonts w:ascii="Arial" w:eastAsia="Arial" w:hAnsi="Arial" w:cstheme="minorHAnsi"/>
      <w:i/>
      <w:i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1AB25-1047-4172-BF69-B8C485652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Evelise Castelo</cp:lastModifiedBy>
  <cp:revision>3</cp:revision>
  <cp:lastPrinted>2025-10-08T19:16:00Z</cp:lastPrinted>
  <dcterms:created xsi:type="dcterms:W3CDTF">2025-11-25T15:04:00Z</dcterms:created>
  <dcterms:modified xsi:type="dcterms:W3CDTF">2025-11-25T15:06:00Z</dcterms:modified>
</cp:coreProperties>
</file>